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18DCE" w14:textId="7EA7A307" w:rsidR="002C56E7" w:rsidRPr="0046574E" w:rsidRDefault="0080060C" w:rsidP="003C51CD">
      <w:pPr>
        <w:pStyle w:val="berschrift2"/>
        <w:spacing w:line="276" w:lineRule="auto"/>
        <w:rPr>
          <w:rFonts w:ascii="Open Sans" w:hAnsi="Open Sans" w:cs="Open Sans"/>
          <w:color w:val="808080" w:themeColor="background1" w:themeShade="80"/>
          <w:sz w:val="21"/>
          <w:szCs w:val="21"/>
        </w:rPr>
      </w:pPr>
      <w:r w:rsidRPr="0046574E">
        <w:rPr>
          <w:rFonts w:ascii="Open Sans" w:hAnsi="Open Sans" w:cs="Open Sans"/>
          <w:color w:val="808080" w:themeColor="background1" w:themeShade="80"/>
          <w:sz w:val="21"/>
          <w:szCs w:val="21"/>
        </w:rPr>
        <w:t xml:space="preserve">Pressetext WARDAKANT </w:t>
      </w:r>
    </w:p>
    <w:p w14:paraId="6A19EBFA" w14:textId="5CC8DAB3" w:rsidR="0080060C" w:rsidRPr="003C51CD" w:rsidRDefault="0080060C" w:rsidP="003C51CD">
      <w:pPr>
        <w:spacing w:line="276" w:lineRule="auto"/>
        <w:rPr>
          <w:rFonts w:ascii="Open Sans" w:hAnsi="Open Sans" w:cs="Open Sans"/>
          <w:color w:val="00A4C7"/>
          <w:sz w:val="20"/>
          <w:szCs w:val="20"/>
        </w:rPr>
      </w:pPr>
    </w:p>
    <w:p w14:paraId="7F7ED558" w14:textId="794D0EBF" w:rsidR="002F3E47" w:rsidRPr="0016431F" w:rsidRDefault="0080060C" w:rsidP="0016431F">
      <w:pPr>
        <w:pStyle w:val="berschrift1"/>
        <w:spacing w:before="0" w:line="276" w:lineRule="auto"/>
        <w:rPr>
          <w:rFonts w:ascii="Open Sans" w:hAnsi="Open Sans" w:cs="Open Sans"/>
          <w:color w:val="00A4C7"/>
          <w:sz w:val="22"/>
          <w:szCs w:val="22"/>
        </w:rPr>
      </w:pPr>
      <w:r w:rsidRPr="003C51CD">
        <w:rPr>
          <w:rFonts w:ascii="Open Sans" w:hAnsi="Open Sans" w:cs="Open Sans"/>
          <w:color w:val="00A4C7"/>
          <w:sz w:val="22"/>
          <w:szCs w:val="22"/>
        </w:rPr>
        <w:t>Ein großer Schritt in Richtung</w:t>
      </w:r>
      <w:r w:rsidR="002F3E47" w:rsidRPr="003C51CD">
        <w:rPr>
          <w:rFonts w:ascii="Open Sans" w:hAnsi="Open Sans" w:cs="Open Sans"/>
          <w:color w:val="00A4C7"/>
          <w:sz w:val="22"/>
          <w:szCs w:val="22"/>
        </w:rPr>
        <w:t xml:space="preserve"> </w:t>
      </w:r>
      <w:r w:rsidRPr="003C51CD">
        <w:rPr>
          <w:rFonts w:ascii="Open Sans" w:hAnsi="Open Sans" w:cs="Open Sans"/>
          <w:color w:val="00A4C7"/>
          <w:sz w:val="22"/>
          <w:szCs w:val="22"/>
        </w:rPr>
        <w:t>Nachhaltigkeit:</w:t>
      </w:r>
      <w:r w:rsidR="002137C9">
        <w:rPr>
          <w:rFonts w:ascii="Open Sans" w:hAnsi="Open Sans" w:cs="Open Sans"/>
          <w:color w:val="00A4C7"/>
          <w:sz w:val="22"/>
          <w:szCs w:val="22"/>
        </w:rPr>
        <w:t xml:space="preserve"> </w:t>
      </w:r>
      <w:r w:rsidR="00140EE8">
        <w:rPr>
          <w:rFonts w:ascii="Open Sans" w:hAnsi="Open Sans" w:cs="Open Sans"/>
          <w:b/>
          <w:bCs/>
          <w:color w:val="00A4C7"/>
          <w:sz w:val="22"/>
          <w:szCs w:val="22"/>
        </w:rPr>
        <w:t>LAUINGER OPTIK in Karlsruhe</w:t>
      </w:r>
      <w:r w:rsidR="00DD26E6" w:rsidRPr="003B15F0">
        <w:rPr>
          <w:rFonts w:ascii="Open Sans" w:hAnsi="Open Sans" w:cs="Open Sans"/>
          <w:color w:val="FF0000"/>
          <w:sz w:val="22"/>
          <w:szCs w:val="22"/>
        </w:rPr>
        <w:t xml:space="preserve"> </w:t>
      </w:r>
      <w:r w:rsidR="002F3E47" w:rsidRPr="003C51CD">
        <w:rPr>
          <w:rFonts w:ascii="Open Sans" w:hAnsi="Open Sans" w:cs="Open Sans"/>
          <w:color w:val="00A4C7"/>
          <w:sz w:val="22"/>
          <w:szCs w:val="22"/>
        </w:rPr>
        <w:t>geht aktiv gegen Mikroplastik vor</w:t>
      </w:r>
    </w:p>
    <w:p w14:paraId="3FCB9704" w14:textId="535F1AE4" w:rsidR="002F3E47" w:rsidRDefault="002F3E47" w:rsidP="0016431F">
      <w:pPr>
        <w:spacing w:before="120" w:line="276" w:lineRule="auto"/>
        <w:rPr>
          <w:rFonts w:ascii="Open Sans" w:hAnsi="Open Sans" w:cs="Open Sans"/>
          <w:sz w:val="20"/>
          <w:szCs w:val="20"/>
        </w:rPr>
      </w:pPr>
      <w:r w:rsidRPr="003C51CD">
        <w:rPr>
          <w:rFonts w:ascii="Open Sans" w:hAnsi="Open Sans" w:cs="Open Sans"/>
          <w:sz w:val="20"/>
          <w:szCs w:val="20"/>
        </w:rPr>
        <w:t>Über feinste Kunststoffteilchen</w:t>
      </w:r>
      <w:r w:rsidR="000857D8" w:rsidRPr="003C51CD">
        <w:rPr>
          <w:rFonts w:ascii="Open Sans" w:hAnsi="Open Sans" w:cs="Open Sans"/>
          <w:sz w:val="20"/>
          <w:szCs w:val="20"/>
        </w:rPr>
        <w:t>, die zun</w:t>
      </w:r>
      <w:r w:rsidR="003C51CD" w:rsidRPr="003C51CD">
        <w:rPr>
          <w:rFonts w:ascii="Open Sans" w:hAnsi="Open Sans" w:cs="Open Sans"/>
          <w:sz w:val="20"/>
          <w:szCs w:val="20"/>
        </w:rPr>
        <w:t>e</w:t>
      </w:r>
      <w:r w:rsidR="000857D8" w:rsidRPr="003C51CD">
        <w:rPr>
          <w:rFonts w:ascii="Open Sans" w:hAnsi="Open Sans" w:cs="Open Sans"/>
          <w:sz w:val="20"/>
          <w:szCs w:val="20"/>
        </w:rPr>
        <w:t>hmend in Wasser und Nahrungsmitteln zu finden sind, wird aktuell viel gesprochen</w:t>
      </w:r>
      <w:r w:rsidR="003C51CD" w:rsidRPr="003C51CD">
        <w:rPr>
          <w:rFonts w:ascii="Open Sans" w:hAnsi="Open Sans" w:cs="Open Sans"/>
          <w:sz w:val="20"/>
          <w:szCs w:val="20"/>
        </w:rPr>
        <w:t xml:space="preserve"> und geschrieben</w:t>
      </w:r>
      <w:r w:rsidR="000857D8" w:rsidRPr="003C51CD">
        <w:rPr>
          <w:rFonts w:ascii="Open Sans" w:hAnsi="Open Sans" w:cs="Open Sans"/>
          <w:sz w:val="20"/>
          <w:szCs w:val="20"/>
        </w:rPr>
        <w:t xml:space="preserve">. Die Rede ist natürlich von Mikroplastik, das durch unsere Lebensgewohnheiten </w:t>
      </w:r>
      <w:r w:rsidR="003C51CD">
        <w:rPr>
          <w:rFonts w:ascii="Open Sans" w:hAnsi="Open Sans" w:cs="Open Sans"/>
          <w:sz w:val="20"/>
          <w:szCs w:val="20"/>
        </w:rPr>
        <w:t xml:space="preserve">sowie durch Industrie und Fertigung </w:t>
      </w:r>
      <w:r w:rsidR="00772989">
        <w:rPr>
          <w:rFonts w:ascii="Open Sans" w:hAnsi="Open Sans" w:cs="Open Sans"/>
          <w:sz w:val="20"/>
          <w:szCs w:val="20"/>
        </w:rPr>
        <w:t xml:space="preserve">entweder bewusst Produkten zugefügt </w:t>
      </w:r>
      <w:r w:rsidR="003B15F0">
        <w:rPr>
          <w:rFonts w:ascii="Open Sans" w:hAnsi="Open Sans" w:cs="Open Sans"/>
          <w:sz w:val="20"/>
          <w:szCs w:val="20"/>
        </w:rPr>
        <w:t xml:space="preserve">wird </w:t>
      </w:r>
      <w:r w:rsidR="00772989">
        <w:rPr>
          <w:rFonts w:ascii="Open Sans" w:hAnsi="Open Sans" w:cs="Open Sans"/>
          <w:sz w:val="20"/>
          <w:szCs w:val="20"/>
        </w:rPr>
        <w:t>oder als Neben- bzw. Abfallprodukt</w:t>
      </w:r>
      <w:r w:rsidR="003B15F0">
        <w:rPr>
          <w:rFonts w:ascii="Open Sans" w:hAnsi="Open Sans" w:cs="Open Sans"/>
          <w:sz w:val="20"/>
          <w:szCs w:val="20"/>
        </w:rPr>
        <w:t xml:space="preserve"> entsteht. </w:t>
      </w:r>
    </w:p>
    <w:p w14:paraId="006D4CA6" w14:textId="7D09639C" w:rsidR="00FA1B1E" w:rsidRDefault="00772989" w:rsidP="00393ACA">
      <w:pPr>
        <w:spacing w:before="120" w:line="276" w:lineRule="auto"/>
        <w:rPr>
          <w:rFonts w:ascii="Open Sans" w:hAnsi="Open Sans" w:cs="Open Sans"/>
          <w:sz w:val="20"/>
          <w:szCs w:val="20"/>
        </w:rPr>
      </w:pPr>
      <w:r w:rsidRPr="00140EE8">
        <w:rPr>
          <w:rFonts w:ascii="Open Sans" w:hAnsi="Open Sans" w:cs="Open Sans"/>
          <w:i/>
          <w:iCs/>
          <w:sz w:val="20"/>
          <w:szCs w:val="20"/>
        </w:rPr>
        <w:t>Was kaum jemand weiß:</w:t>
      </w:r>
      <w:r w:rsidR="003B15F0">
        <w:rPr>
          <w:rFonts w:ascii="Open Sans" w:hAnsi="Open Sans" w:cs="Open Sans"/>
          <w:sz w:val="20"/>
          <w:szCs w:val="20"/>
        </w:rPr>
        <w:t xml:space="preserve"> In </w:t>
      </w:r>
      <w:r w:rsidR="003B15F0" w:rsidRPr="003B15F0">
        <w:rPr>
          <w:rFonts w:ascii="Open Sans" w:hAnsi="Open Sans" w:cs="Open Sans"/>
          <w:sz w:val="20"/>
          <w:szCs w:val="20"/>
        </w:rPr>
        <w:t>Augenoptikerbetrieben fallen durch Schleifrückstände</w:t>
      </w:r>
      <w:r w:rsidR="003B15F0">
        <w:rPr>
          <w:rFonts w:ascii="Open Sans" w:hAnsi="Open Sans" w:cs="Open Sans"/>
          <w:sz w:val="20"/>
          <w:szCs w:val="20"/>
        </w:rPr>
        <w:t xml:space="preserve"> besonders viele dieser Partikel</w:t>
      </w:r>
      <w:r w:rsidR="00D80439">
        <w:rPr>
          <w:rFonts w:ascii="Open Sans" w:hAnsi="Open Sans" w:cs="Open Sans"/>
          <w:sz w:val="20"/>
          <w:szCs w:val="20"/>
        </w:rPr>
        <w:t xml:space="preserve"> an. Wie kann das sein, wenn doch sonst </w:t>
      </w:r>
      <w:r w:rsidR="00791E65">
        <w:rPr>
          <w:rFonts w:ascii="Open Sans" w:hAnsi="Open Sans" w:cs="Open Sans"/>
          <w:sz w:val="20"/>
          <w:szCs w:val="20"/>
        </w:rPr>
        <w:t xml:space="preserve">vorwiegend </w:t>
      </w:r>
      <w:r w:rsidR="003D5714">
        <w:rPr>
          <w:rFonts w:ascii="Open Sans" w:hAnsi="Open Sans" w:cs="Open Sans"/>
          <w:sz w:val="20"/>
          <w:szCs w:val="20"/>
        </w:rPr>
        <w:t xml:space="preserve">andere Produkte </w:t>
      </w:r>
      <w:r w:rsidR="00A51628">
        <w:rPr>
          <w:rFonts w:ascii="Open Sans" w:hAnsi="Open Sans" w:cs="Open Sans"/>
          <w:sz w:val="20"/>
          <w:szCs w:val="20"/>
        </w:rPr>
        <w:t xml:space="preserve">mit Mikroplastik in Verbindung gebracht werden? </w:t>
      </w:r>
      <w:r w:rsidR="004F3BB4">
        <w:rPr>
          <w:rFonts w:ascii="Open Sans" w:hAnsi="Open Sans" w:cs="Open Sans"/>
          <w:sz w:val="20"/>
          <w:szCs w:val="20"/>
        </w:rPr>
        <w:t>Die Antwort ist in den Werkstätten der Optiker zu finden</w:t>
      </w:r>
      <w:r w:rsidR="00671F4C">
        <w:rPr>
          <w:rFonts w:ascii="Open Sans" w:hAnsi="Open Sans" w:cs="Open Sans"/>
          <w:sz w:val="20"/>
          <w:szCs w:val="20"/>
        </w:rPr>
        <w:t xml:space="preserve">. </w:t>
      </w:r>
      <w:r w:rsidR="003D5714">
        <w:rPr>
          <w:rFonts w:ascii="Open Sans" w:hAnsi="Open Sans" w:cs="Open Sans"/>
          <w:sz w:val="20"/>
          <w:szCs w:val="20"/>
        </w:rPr>
        <w:t>Augeno</w:t>
      </w:r>
      <w:r w:rsidR="004F3BB4">
        <w:rPr>
          <w:rFonts w:ascii="Open Sans" w:hAnsi="Open Sans" w:cs="Open Sans"/>
          <w:sz w:val="20"/>
          <w:szCs w:val="20"/>
        </w:rPr>
        <w:t>ptiker sind nach wie vor Handwerksbetriebe, bei denen in der Werkstatt</w:t>
      </w:r>
      <w:r w:rsidR="00671F4C">
        <w:rPr>
          <w:rFonts w:ascii="Open Sans" w:hAnsi="Open Sans" w:cs="Open Sans"/>
          <w:sz w:val="20"/>
          <w:szCs w:val="20"/>
        </w:rPr>
        <w:t xml:space="preserve"> vor Ort</w:t>
      </w:r>
      <w:r w:rsidR="004F3BB4">
        <w:rPr>
          <w:rFonts w:ascii="Open Sans" w:hAnsi="Open Sans" w:cs="Open Sans"/>
          <w:sz w:val="20"/>
          <w:szCs w:val="20"/>
        </w:rPr>
        <w:t xml:space="preserve"> gefertigt wird</w:t>
      </w:r>
      <w:r w:rsidR="009422B0">
        <w:rPr>
          <w:rFonts w:ascii="Open Sans" w:hAnsi="Open Sans" w:cs="Open Sans"/>
          <w:sz w:val="20"/>
          <w:szCs w:val="20"/>
        </w:rPr>
        <w:t>, um ihren Kunden ohne lange Wartezeit zur neuen Brille verhelfen</w:t>
      </w:r>
      <w:r w:rsidR="003A755B">
        <w:rPr>
          <w:rFonts w:ascii="Open Sans" w:hAnsi="Open Sans" w:cs="Open Sans"/>
          <w:sz w:val="20"/>
          <w:szCs w:val="20"/>
        </w:rPr>
        <w:t xml:space="preserve"> zu können</w:t>
      </w:r>
      <w:r w:rsidR="009422B0">
        <w:rPr>
          <w:rFonts w:ascii="Open Sans" w:hAnsi="Open Sans" w:cs="Open Sans"/>
          <w:sz w:val="20"/>
          <w:szCs w:val="20"/>
        </w:rPr>
        <w:t xml:space="preserve">. </w:t>
      </w:r>
    </w:p>
    <w:p w14:paraId="7C2227C2" w14:textId="2A873C95" w:rsidR="005564FE" w:rsidRDefault="00FA1B1E" w:rsidP="00393ACA">
      <w:pPr>
        <w:spacing w:before="120" w:line="276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Brillengläser sind jedoch kein</w:t>
      </w:r>
      <w:r w:rsidR="003D5714">
        <w:rPr>
          <w:rFonts w:ascii="Open Sans" w:hAnsi="Open Sans" w:cs="Open Sans"/>
          <w:sz w:val="20"/>
          <w:szCs w:val="20"/>
        </w:rPr>
        <w:t xml:space="preserve"> Fertigprodukt, passend zu jeder Fassung. W</w:t>
      </w:r>
      <w:r>
        <w:rPr>
          <w:rFonts w:ascii="Open Sans" w:hAnsi="Open Sans" w:cs="Open Sans"/>
          <w:sz w:val="20"/>
          <w:szCs w:val="20"/>
        </w:rPr>
        <w:t>enn ein Brillengestell erst einmal ausgesucht wurde, muss das jeweilige Glas</w:t>
      </w:r>
      <w:r w:rsidR="003D5714">
        <w:rPr>
          <w:rFonts w:ascii="Open Sans" w:hAnsi="Open Sans" w:cs="Open Sans"/>
          <w:sz w:val="20"/>
          <w:szCs w:val="20"/>
        </w:rPr>
        <w:t xml:space="preserve"> darin seinen Halt finden</w:t>
      </w:r>
      <w:r>
        <w:rPr>
          <w:rFonts w:ascii="Open Sans" w:hAnsi="Open Sans" w:cs="Open Sans"/>
          <w:sz w:val="20"/>
          <w:szCs w:val="20"/>
        </w:rPr>
        <w:t>. Die Gläser mit der richtigen Sehstärke und Beschichtung kommen vo</w:t>
      </w:r>
      <w:r w:rsidR="003D5714">
        <w:rPr>
          <w:rFonts w:ascii="Open Sans" w:hAnsi="Open Sans" w:cs="Open Sans"/>
          <w:sz w:val="20"/>
          <w:szCs w:val="20"/>
        </w:rPr>
        <w:t>m</w:t>
      </w:r>
      <w:r>
        <w:rPr>
          <w:rFonts w:ascii="Open Sans" w:hAnsi="Open Sans" w:cs="Open Sans"/>
          <w:sz w:val="20"/>
          <w:szCs w:val="20"/>
        </w:rPr>
        <w:t xml:space="preserve"> </w:t>
      </w:r>
      <w:r w:rsidR="003D5714">
        <w:rPr>
          <w:rFonts w:ascii="Open Sans" w:hAnsi="Open Sans" w:cs="Open Sans"/>
          <w:sz w:val="20"/>
          <w:szCs w:val="20"/>
        </w:rPr>
        <w:t>H</w:t>
      </w:r>
      <w:r>
        <w:rPr>
          <w:rFonts w:ascii="Open Sans" w:hAnsi="Open Sans" w:cs="Open Sans"/>
          <w:sz w:val="20"/>
          <w:szCs w:val="20"/>
        </w:rPr>
        <w:t xml:space="preserve">ersteller und werden </w:t>
      </w:r>
      <w:r w:rsidR="00734356">
        <w:rPr>
          <w:rFonts w:ascii="Open Sans" w:hAnsi="Open Sans" w:cs="Open Sans"/>
          <w:sz w:val="20"/>
          <w:szCs w:val="20"/>
        </w:rPr>
        <w:t xml:space="preserve">vom Optiker </w:t>
      </w:r>
      <w:r>
        <w:rPr>
          <w:rFonts w:ascii="Open Sans" w:hAnsi="Open Sans" w:cs="Open Sans"/>
          <w:sz w:val="20"/>
          <w:szCs w:val="20"/>
        </w:rPr>
        <w:t>an die gewünschte Fassung angepasst.</w:t>
      </w:r>
      <w:r w:rsidR="00734356">
        <w:rPr>
          <w:rFonts w:ascii="Open Sans" w:hAnsi="Open Sans" w:cs="Open Sans"/>
          <w:sz w:val="20"/>
          <w:szCs w:val="20"/>
        </w:rPr>
        <w:t xml:space="preserve"> Diese Anpassung, im Fachjargon „Einschleifen“ genannt, geschieht auf CNC-gesteuerten Schleifautomaten, bei denen das Brillenglas eingespannt und über eine Diamantscheibe in die richtige Form gebracht wird</w:t>
      </w:r>
      <w:r w:rsidR="00E80317">
        <w:rPr>
          <w:rFonts w:ascii="Open Sans" w:hAnsi="Open Sans" w:cs="Open Sans"/>
          <w:sz w:val="20"/>
          <w:szCs w:val="20"/>
        </w:rPr>
        <w:t>,</w:t>
      </w:r>
      <w:r w:rsidR="003D5714">
        <w:rPr>
          <w:rFonts w:ascii="Open Sans" w:hAnsi="Open Sans" w:cs="Open Sans"/>
          <w:sz w:val="20"/>
          <w:szCs w:val="20"/>
        </w:rPr>
        <w:t xml:space="preserve"> um es</w:t>
      </w:r>
      <w:r w:rsidR="00734356">
        <w:rPr>
          <w:rFonts w:ascii="Open Sans" w:hAnsi="Open Sans" w:cs="Open Sans"/>
          <w:sz w:val="20"/>
          <w:szCs w:val="20"/>
        </w:rPr>
        <w:t xml:space="preserve"> in die gewünschte Fassung ein</w:t>
      </w:r>
      <w:r w:rsidR="003D5714">
        <w:rPr>
          <w:rFonts w:ascii="Open Sans" w:hAnsi="Open Sans" w:cs="Open Sans"/>
          <w:sz w:val="20"/>
          <w:szCs w:val="20"/>
        </w:rPr>
        <w:t>setzten zu können.</w:t>
      </w:r>
    </w:p>
    <w:p w14:paraId="455C4B2B" w14:textId="3EAEEB0E" w:rsidR="005C2903" w:rsidRDefault="00E066A6" w:rsidP="0046574E">
      <w:pPr>
        <w:spacing w:before="120" w:line="276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15D1AD5" wp14:editId="2D5C3E56">
            <wp:simplePos x="0" y="0"/>
            <wp:positionH relativeFrom="column">
              <wp:posOffset>1630127</wp:posOffset>
            </wp:positionH>
            <wp:positionV relativeFrom="paragraph">
              <wp:posOffset>746341</wp:posOffset>
            </wp:positionV>
            <wp:extent cx="5756400" cy="575640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5995">
                      <a:off x="0" y="0"/>
                      <a:ext cx="5756400" cy="57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74E">
        <w:rPr>
          <w:rFonts w:ascii="Open Sans" w:hAnsi="Open Sans" w:cs="Open Sans"/>
          <w:sz w:val="20"/>
          <w:szCs w:val="20"/>
        </w:rPr>
        <w:t xml:space="preserve">Doch wie entsteht hier nun Mikroplastik? </w:t>
      </w:r>
      <w:r w:rsidR="005564FE">
        <w:rPr>
          <w:rFonts w:ascii="Open Sans" w:hAnsi="Open Sans" w:cs="Open Sans"/>
          <w:sz w:val="20"/>
          <w:szCs w:val="20"/>
        </w:rPr>
        <w:t>Der</w:t>
      </w:r>
      <w:r w:rsidR="0046574E">
        <w:rPr>
          <w:rFonts w:ascii="Open Sans" w:hAnsi="Open Sans" w:cs="Open Sans"/>
          <w:sz w:val="20"/>
          <w:szCs w:val="20"/>
        </w:rPr>
        <w:t xml:space="preserve"> Schritt des</w:t>
      </w:r>
      <w:r w:rsidR="005564FE">
        <w:rPr>
          <w:rFonts w:ascii="Open Sans" w:hAnsi="Open Sans" w:cs="Open Sans"/>
          <w:sz w:val="20"/>
          <w:szCs w:val="20"/>
        </w:rPr>
        <w:t xml:space="preserve"> Einschleifen</w:t>
      </w:r>
      <w:r w:rsidR="0046574E">
        <w:rPr>
          <w:rFonts w:ascii="Open Sans" w:hAnsi="Open Sans" w:cs="Open Sans"/>
          <w:sz w:val="20"/>
          <w:szCs w:val="20"/>
        </w:rPr>
        <w:t xml:space="preserve">s steht im Fokus, denn beim Schleifen </w:t>
      </w:r>
      <w:r w:rsidR="003D5714">
        <w:rPr>
          <w:rFonts w:ascii="Open Sans" w:hAnsi="Open Sans" w:cs="Open Sans"/>
          <w:sz w:val="20"/>
          <w:szCs w:val="20"/>
        </w:rPr>
        <w:t xml:space="preserve">entstehen </w:t>
      </w:r>
      <w:r w:rsidR="0046574E">
        <w:rPr>
          <w:rFonts w:ascii="Open Sans" w:hAnsi="Open Sans" w:cs="Open Sans"/>
          <w:sz w:val="20"/>
          <w:szCs w:val="20"/>
        </w:rPr>
        <w:t>Späne, die durch Wasser von der Schleifscheibe abgeführt werden müssen.</w:t>
      </w:r>
      <w:r w:rsidR="003D5714">
        <w:rPr>
          <w:rFonts w:ascii="Open Sans" w:hAnsi="Open Sans" w:cs="Open Sans"/>
          <w:sz w:val="20"/>
          <w:szCs w:val="20"/>
        </w:rPr>
        <w:t xml:space="preserve"> Diese</w:t>
      </w:r>
      <w:r w:rsidR="0046574E">
        <w:rPr>
          <w:rFonts w:ascii="Open Sans" w:hAnsi="Open Sans" w:cs="Open Sans"/>
          <w:sz w:val="20"/>
          <w:szCs w:val="20"/>
        </w:rPr>
        <w:t xml:space="preserve"> Schleifabfälle</w:t>
      </w:r>
      <w:r w:rsidR="003D5714">
        <w:rPr>
          <w:rFonts w:ascii="Open Sans" w:hAnsi="Open Sans" w:cs="Open Sans"/>
          <w:sz w:val="20"/>
          <w:szCs w:val="20"/>
        </w:rPr>
        <w:t xml:space="preserve"> verbleiben</w:t>
      </w:r>
      <w:r w:rsidR="0046574E">
        <w:rPr>
          <w:rFonts w:ascii="Open Sans" w:hAnsi="Open Sans" w:cs="Open Sans"/>
          <w:sz w:val="20"/>
          <w:szCs w:val="20"/>
        </w:rPr>
        <w:t xml:space="preserve"> im Wasser und werden </w:t>
      </w:r>
      <w:r w:rsidR="003D5714">
        <w:rPr>
          <w:rFonts w:ascii="Open Sans" w:hAnsi="Open Sans" w:cs="Open Sans"/>
          <w:sz w:val="20"/>
          <w:szCs w:val="20"/>
        </w:rPr>
        <w:t>in der Regel</w:t>
      </w:r>
      <w:r w:rsidR="0046574E">
        <w:rPr>
          <w:rFonts w:ascii="Open Sans" w:hAnsi="Open Sans" w:cs="Open Sans"/>
          <w:sz w:val="20"/>
          <w:szCs w:val="20"/>
        </w:rPr>
        <w:t xml:space="preserve"> </w:t>
      </w:r>
      <w:r w:rsidR="003D5714">
        <w:rPr>
          <w:rFonts w:ascii="Open Sans" w:hAnsi="Open Sans" w:cs="Open Sans"/>
          <w:sz w:val="20"/>
          <w:szCs w:val="20"/>
        </w:rPr>
        <w:t xml:space="preserve">über die </w:t>
      </w:r>
      <w:r w:rsidR="0046574E">
        <w:rPr>
          <w:rFonts w:ascii="Open Sans" w:hAnsi="Open Sans" w:cs="Open Sans"/>
          <w:sz w:val="20"/>
          <w:szCs w:val="20"/>
        </w:rPr>
        <w:t xml:space="preserve">Kanalisation entsorgt. </w:t>
      </w:r>
      <w:r w:rsidR="00703715">
        <w:rPr>
          <w:rFonts w:ascii="Open Sans" w:hAnsi="Open Sans" w:cs="Open Sans"/>
          <w:sz w:val="20"/>
          <w:szCs w:val="20"/>
        </w:rPr>
        <w:t>Da h</w:t>
      </w:r>
      <w:r w:rsidR="0046574E">
        <w:rPr>
          <w:rFonts w:ascii="Open Sans" w:hAnsi="Open Sans" w:cs="Open Sans"/>
          <w:sz w:val="20"/>
          <w:szCs w:val="20"/>
        </w:rPr>
        <w:t xml:space="preserve">eutzutage die </w:t>
      </w:r>
      <w:r w:rsidR="00703715">
        <w:rPr>
          <w:rFonts w:ascii="Open Sans" w:hAnsi="Open Sans" w:cs="Open Sans"/>
          <w:sz w:val="20"/>
          <w:szCs w:val="20"/>
        </w:rPr>
        <w:t xml:space="preserve">meisten </w:t>
      </w:r>
      <w:r w:rsidR="0046574E">
        <w:rPr>
          <w:rFonts w:ascii="Open Sans" w:hAnsi="Open Sans" w:cs="Open Sans"/>
          <w:sz w:val="20"/>
          <w:szCs w:val="20"/>
        </w:rPr>
        <w:t>Brillengläser</w:t>
      </w:r>
      <w:r w:rsidR="00393ACA">
        <w:rPr>
          <w:rFonts w:ascii="Open Sans" w:hAnsi="Open Sans" w:cs="Open Sans"/>
          <w:sz w:val="20"/>
          <w:szCs w:val="20"/>
        </w:rPr>
        <w:t xml:space="preserve"> </w:t>
      </w:r>
      <w:r w:rsidR="0033034A">
        <w:rPr>
          <w:rFonts w:ascii="Open Sans" w:hAnsi="Open Sans" w:cs="Open Sans"/>
          <w:sz w:val="20"/>
          <w:szCs w:val="20"/>
        </w:rPr>
        <w:t>v</w:t>
      </w:r>
      <w:r w:rsidR="0046574E">
        <w:rPr>
          <w:rFonts w:ascii="Open Sans" w:hAnsi="Open Sans" w:cs="Open Sans"/>
          <w:sz w:val="20"/>
          <w:szCs w:val="20"/>
        </w:rPr>
        <w:t xml:space="preserve">orwiegend </w:t>
      </w:r>
      <w:r w:rsidR="0033034A">
        <w:rPr>
          <w:rFonts w:ascii="Open Sans" w:hAnsi="Open Sans" w:cs="Open Sans"/>
          <w:sz w:val="20"/>
          <w:szCs w:val="20"/>
        </w:rPr>
        <w:t xml:space="preserve">aus </w:t>
      </w:r>
      <w:r w:rsidR="0046574E">
        <w:rPr>
          <w:rFonts w:ascii="Open Sans" w:hAnsi="Open Sans" w:cs="Open Sans"/>
          <w:sz w:val="20"/>
          <w:szCs w:val="20"/>
        </w:rPr>
        <w:t>moderne</w:t>
      </w:r>
      <w:r w:rsidR="0033034A">
        <w:rPr>
          <w:rFonts w:ascii="Open Sans" w:hAnsi="Open Sans" w:cs="Open Sans"/>
          <w:sz w:val="20"/>
          <w:szCs w:val="20"/>
        </w:rPr>
        <w:t xml:space="preserve">n </w:t>
      </w:r>
      <w:r w:rsidR="0046574E">
        <w:rPr>
          <w:rFonts w:ascii="Open Sans" w:hAnsi="Open Sans" w:cs="Open Sans"/>
          <w:sz w:val="20"/>
          <w:szCs w:val="20"/>
        </w:rPr>
        <w:t>Kunststoff</w:t>
      </w:r>
      <w:r w:rsidR="0033034A">
        <w:rPr>
          <w:rFonts w:ascii="Open Sans" w:hAnsi="Open Sans" w:cs="Open Sans"/>
          <w:sz w:val="20"/>
          <w:szCs w:val="20"/>
        </w:rPr>
        <w:t>en gefertigt</w:t>
      </w:r>
      <w:r w:rsidR="00703715">
        <w:rPr>
          <w:rFonts w:ascii="Open Sans" w:hAnsi="Open Sans" w:cs="Open Sans"/>
          <w:sz w:val="20"/>
          <w:szCs w:val="20"/>
        </w:rPr>
        <w:t xml:space="preserve"> werden</w:t>
      </w:r>
      <w:r w:rsidR="00E80317">
        <w:rPr>
          <w:rFonts w:ascii="Open Sans" w:hAnsi="Open Sans" w:cs="Open Sans"/>
          <w:sz w:val="20"/>
          <w:szCs w:val="20"/>
        </w:rPr>
        <w:t>,</w:t>
      </w:r>
      <w:r w:rsidR="00703715">
        <w:rPr>
          <w:rFonts w:ascii="Open Sans" w:hAnsi="Open Sans" w:cs="Open Sans"/>
          <w:sz w:val="20"/>
          <w:szCs w:val="20"/>
        </w:rPr>
        <w:t xml:space="preserve"> entsteht das </w:t>
      </w:r>
      <w:r w:rsidR="007237D4">
        <w:rPr>
          <w:rFonts w:ascii="Open Sans" w:hAnsi="Open Sans" w:cs="Open Sans"/>
          <w:sz w:val="20"/>
          <w:szCs w:val="20"/>
        </w:rPr>
        <w:t xml:space="preserve">große </w:t>
      </w:r>
      <w:r w:rsidR="00E80317">
        <w:rPr>
          <w:rFonts w:ascii="Open Sans" w:hAnsi="Open Sans" w:cs="Open Sans"/>
          <w:sz w:val="20"/>
          <w:szCs w:val="20"/>
        </w:rPr>
        <w:t xml:space="preserve">Problem: </w:t>
      </w:r>
      <w:r w:rsidR="0033034A" w:rsidRPr="00140EE8">
        <w:rPr>
          <w:rFonts w:ascii="Open Sans" w:hAnsi="Open Sans" w:cs="Open Sans"/>
          <w:sz w:val="21"/>
          <w:szCs w:val="21"/>
        </w:rPr>
        <w:t>Mikroplastik</w:t>
      </w:r>
      <w:r w:rsidR="005C2903" w:rsidRPr="00140EE8">
        <w:rPr>
          <w:rFonts w:ascii="Open Sans" w:hAnsi="Open Sans" w:cs="Open Sans"/>
          <w:sz w:val="21"/>
          <w:szCs w:val="21"/>
        </w:rPr>
        <w:t xml:space="preserve"> im Wasser</w:t>
      </w:r>
      <w:r w:rsidR="0033034A" w:rsidRPr="00140EE8">
        <w:rPr>
          <w:rFonts w:ascii="Open Sans" w:hAnsi="Open Sans" w:cs="Open Sans"/>
          <w:sz w:val="21"/>
          <w:szCs w:val="21"/>
        </w:rPr>
        <w:t>!</w:t>
      </w:r>
    </w:p>
    <w:p w14:paraId="00BC8239" w14:textId="498194C4" w:rsidR="00F82C62" w:rsidRDefault="00140EE8" w:rsidP="005C2903">
      <w:pPr>
        <w:spacing w:before="120" w:line="276" w:lineRule="auto"/>
        <w:rPr>
          <w:rFonts w:ascii="Open Sans" w:hAnsi="Open Sans" w:cs="Open Sans"/>
          <w:sz w:val="20"/>
          <w:szCs w:val="20"/>
        </w:rPr>
      </w:pPr>
      <w:r w:rsidRPr="00140EE8">
        <w:rPr>
          <w:rFonts w:ascii="Open Sans" w:hAnsi="Open Sans" w:cs="Open Sans"/>
          <w:sz w:val="20"/>
          <w:szCs w:val="20"/>
        </w:rPr>
        <w:t>Als traditionelles Unternehmen steht </w:t>
      </w:r>
      <w:r w:rsidRPr="00140EE8">
        <w:rPr>
          <w:rFonts w:ascii="Open Sans" w:hAnsi="Open Sans" w:cs="Open Sans"/>
          <w:b/>
          <w:bCs/>
          <w:sz w:val="20"/>
          <w:szCs w:val="20"/>
        </w:rPr>
        <w:t>LAUINGER OPTIK</w:t>
      </w:r>
      <w:r w:rsidRPr="00140EE8">
        <w:rPr>
          <w:rFonts w:ascii="Open Sans" w:hAnsi="Open Sans" w:cs="Open Sans"/>
          <w:sz w:val="20"/>
          <w:szCs w:val="20"/>
        </w:rPr>
        <w:t> in Karlsruhe seit Jahren</w:t>
      </w:r>
      <w:r w:rsidR="003446FC">
        <w:rPr>
          <w:rFonts w:ascii="Open Sans" w:hAnsi="Open Sans" w:cs="Open Sans"/>
          <w:sz w:val="20"/>
          <w:szCs w:val="20"/>
        </w:rPr>
        <w:t xml:space="preserve"> </w:t>
      </w:r>
      <w:r w:rsidRPr="00140EE8">
        <w:rPr>
          <w:rFonts w:ascii="Open Sans" w:hAnsi="Open Sans" w:cs="Open Sans"/>
          <w:sz w:val="20"/>
          <w:szCs w:val="20"/>
        </w:rPr>
        <w:t xml:space="preserve">für Qualität und Innovation in Sachen Augenoptik </w:t>
      </w:r>
      <w:r>
        <w:rPr>
          <w:rFonts w:ascii="Open Sans" w:hAnsi="Open Sans" w:cs="Open Sans"/>
          <w:sz w:val="20"/>
          <w:szCs w:val="20"/>
        </w:rPr>
        <w:t xml:space="preserve">und hat </w:t>
      </w:r>
      <w:r w:rsidR="005C2903">
        <w:rPr>
          <w:rFonts w:ascii="Open Sans" w:hAnsi="Open Sans" w:cs="Open Sans"/>
          <w:sz w:val="20"/>
          <w:szCs w:val="20"/>
        </w:rPr>
        <w:t>nun</w:t>
      </w:r>
      <w:r w:rsidR="00EA34D9">
        <w:rPr>
          <w:rFonts w:ascii="Open Sans" w:hAnsi="Open Sans" w:cs="Open Sans"/>
          <w:sz w:val="20"/>
          <w:szCs w:val="20"/>
        </w:rPr>
        <w:t xml:space="preserve"> </w:t>
      </w:r>
      <w:r w:rsidR="00F82C62">
        <w:rPr>
          <w:rFonts w:ascii="Open Sans" w:hAnsi="Open Sans" w:cs="Open Sans"/>
          <w:sz w:val="20"/>
          <w:szCs w:val="20"/>
        </w:rPr>
        <w:t xml:space="preserve">in modernste Wasserfiltertechnik von </w:t>
      </w:r>
      <w:r w:rsidR="007237D4">
        <w:rPr>
          <w:rFonts w:ascii="Open Sans" w:hAnsi="Open Sans" w:cs="Open Sans"/>
          <w:sz w:val="20"/>
          <w:szCs w:val="20"/>
        </w:rPr>
        <w:t xml:space="preserve">der Firma </w:t>
      </w:r>
      <w:r w:rsidR="00F82C62" w:rsidRPr="003446FC">
        <w:rPr>
          <w:rFonts w:ascii="Open Sans" w:hAnsi="Open Sans" w:cs="Open Sans"/>
          <w:i/>
          <w:iCs/>
          <w:sz w:val="21"/>
          <w:szCs w:val="21"/>
        </w:rPr>
        <w:t>WARDAKANT</w:t>
      </w:r>
      <w:r w:rsidR="00F82C62">
        <w:rPr>
          <w:rFonts w:ascii="Open Sans" w:hAnsi="Open Sans" w:cs="Open Sans"/>
          <w:sz w:val="20"/>
          <w:szCs w:val="20"/>
        </w:rPr>
        <w:t xml:space="preserve"> investiert</w:t>
      </w:r>
      <w:r>
        <w:rPr>
          <w:rFonts w:ascii="Open Sans" w:hAnsi="Open Sans" w:cs="Open Sans"/>
          <w:sz w:val="20"/>
          <w:szCs w:val="20"/>
        </w:rPr>
        <w:t>.</w:t>
      </w:r>
      <w:r w:rsidR="00F82C62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>D</w:t>
      </w:r>
      <w:r w:rsidR="00B868B0">
        <w:rPr>
          <w:rFonts w:ascii="Open Sans" w:hAnsi="Open Sans" w:cs="Open Sans"/>
          <w:sz w:val="20"/>
          <w:szCs w:val="20"/>
        </w:rPr>
        <w:t>ie</w:t>
      </w:r>
      <w:r w:rsidR="004B0B83">
        <w:rPr>
          <w:rFonts w:ascii="Open Sans" w:hAnsi="Open Sans" w:cs="Open Sans"/>
          <w:sz w:val="20"/>
          <w:szCs w:val="20"/>
        </w:rPr>
        <w:t xml:space="preserve"> </w:t>
      </w:r>
      <w:r w:rsidR="00B868B0">
        <w:rPr>
          <w:rFonts w:ascii="Open Sans" w:hAnsi="Open Sans" w:cs="Open Sans"/>
          <w:sz w:val="20"/>
          <w:szCs w:val="20"/>
        </w:rPr>
        <w:t>Werkstatt</w:t>
      </w:r>
      <w:r w:rsidR="004B0B83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 xml:space="preserve">wurde </w:t>
      </w:r>
      <w:r w:rsidR="004B0B83">
        <w:rPr>
          <w:rFonts w:ascii="Open Sans" w:hAnsi="Open Sans" w:cs="Open Sans"/>
          <w:sz w:val="20"/>
          <w:szCs w:val="20"/>
        </w:rPr>
        <w:t xml:space="preserve">mit einer </w:t>
      </w:r>
      <w:r w:rsidR="004B0B83" w:rsidRPr="003446FC">
        <w:rPr>
          <w:rFonts w:ascii="Open Sans" w:hAnsi="Open Sans" w:cs="Open Sans"/>
          <w:i/>
          <w:iCs/>
          <w:sz w:val="21"/>
          <w:szCs w:val="21"/>
        </w:rPr>
        <w:t>TideKlar</w:t>
      </w:r>
      <w:r w:rsidR="004B0B83">
        <w:rPr>
          <w:rFonts w:ascii="Open Sans" w:hAnsi="Open Sans" w:cs="Open Sans"/>
          <w:sz w:val="20"/>
          <w:szCs w:val="20"/>
        </w:rPr>
        <w:t xml:space="preserve"> ausgestattet, dem Wasserfiltersystem für Schleifautomaten der Augenoptik. So </w:t>
      </w:r>
      <w:r w:rsidR="00F82C62">
        <w:rPr>
          <w:rFonts w:ascii="Open Sans" w:hAnsi="Open Sans" w:cs="Open Sans"/>
          <w:sz w:val="20"/>
          <w:szCs w:val="20"/>
        </w:rPr>
        <w:t>vermeidet</w:t>
      </w:r>
      <w:r w:rsidR="002137C9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b/>
          <w:bCs/>
          <w:sz w:val="20"/>
          <w:szCs w:val="20"/>
        </w:rPr>
        <w:t>LAUINGER OPTIK</w:t>
      </w:r>
      <w:r w:rsidR="002137C9" w:rsidRPr="00B868B0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F82C62">
        <w:rPr>
          <w:rFonts w:ascii="Open Sans" w:hAnsi="Open Sans" w:cs="Open Sans"/>
          <w:sz w:val="20"/>
          <w:szCs w:val="20"/>
        </w:rPr>
        <w:t>künftig</w:t>
      </w:r>
      <w:r w:rsidR="007237D4">
        <w:rPr>
          <w:rFonts w:ascii="Open Sans" w:hAnsi="Open Sans" w:cs="Open Sans"/>
          <w:sz w:val="20"/>
          <w:szCs w:val="20"/>
        </w:rPr>
        <w:t xml:space="preserve"> </w:t>
      </w:r>
      <w:r w:rsidR="004B0B83">
        <w:rPr>
          <w:rFonts w:ascii="Open Sans" w:hAnsi="Open Sans" w:cs="Open Sans"/>
          <w:sz w:val="20"/>
          <w:szCs w:val="20"/>
        </w:rPr>
        <w:t xml:space="preserve">vollständig </w:t>
      </w:r>
      <w:r w:rsidR="00F82C62">
        <w:rPr>
          <w:rFonts w:ascii="Open Sans" w:hAnsi="Open Sans" w:cs="Open Sans"/>
          <w:sz w:val="20"/>
          <w:szCs w:val="20"/>
        </w:rPr>
        <w:t xml:space="preserve">den Eintrag von Mikroplastik in </w:t>
      </w:r>
      <w:r w:rsidR="007237D4">
        <w:rPr>
          <w:rFonts w:ascii="Open Sans" w:hAnsi="Open Sans" w:cs="Open Sans"/>
          <w:sz w:val="20"/>
          <w:szCs w:val="20"/>
        </w:rPr>
        <w:t>den (Ab-)Wasserkreislauf</w:t>
      </w:r>
      <w:r w:rsidR="00B868B0">
        <w:rPr>
          <w:rFonts w:ascii="Open Sans" w:hAnsi="Open Sans" w:cs="Open Sans"/>
          <w:sz w:val="20"/>
          <w:szCs w:val="20"/>
        </w:rPr>
        <w:t>!</w:t>
      </w:r>
      <w:r w:rsidR="00463019">
        <w:rPr>
          <w:rFonts w:ascii="Open Sans" w:hAnsi="Open Sans" w:cs="Open Sans"/>
          <w:sz w:val="20"/>
          <w:szCs w:val="20"/>
        </w:rPr>
        <w:t xml:space="preserve"> Dabei werden </w:t>
      </w:r>
      <w:r w:rsidR="00B868B0">
        <w:rPr>
          <w:rFonts w:ascii="Open Sans" w:hAnsi="Open Sans" w:cs="Open Sans"/>
          <w:sz w:val="20"/>
          <w:szCs w:val="20"/>
        </w:rPr>
        <w:t>auch</w:t>
      </w:r>
      <w:r w:rsidR="00463019">
        <w:rPr>
          <w:rFonts w:ascii="Open Sans" w:hAnsi="Open Sans" w:cs="Open Sans"/>
          <w:sz w:val="20"/>
          <w:szCs w:val="20"/>
        </w:rPr>
        <w:t xml:space="preserve"> noch</w:t>
      </w:r>
      <w:r w:rsidR="00F82C62">
        <w:rPr>
          <w:rFonts w:ascii="Open Sans" w:hAnsi="Open Sans" w:cs="Open Sans"/>
          <w:sz w:val="20"/>
          <w:szCs w:val="20"/>
        </w:rPr>
        <w:t xml:space="preserve"> große Menge</w:t>
      </w:r>
      <w:r w:rsidR="00463019">
        <w:rPr>
          <w:rFonts w:ascii="Open Sans" w:hAnsi="Open Sans" w:cs="Open Sans"/>
          <w:sz w:val="20"/>
          <w:szCs w:val="20"/>
        </w:rPr>
        <w:t>n</w:t>
      </w:r>
      <w:r w:rsidR="00F82C62">
        <w:rPr>
          <w:rFonts w:ascii="Open Sans" w:hAnsi="Open Sans" w:cs="Open Sans"/>
          <w:sz w:val="20"/>
          <w:szCs w:val="20"/>
        </w:rPr>
        <w:t xml:space="preserve"> </w:t>
      </w:r>
      <w:r w:rsidR="007237D4">
        <w:rPr>
          <w:rFonts w:ascii="Open Sans" w:hAnsi="Open Sans" w:cs="Open Sans"/>
          <w:sz w:val="20"/>
          <w:szCs w:val="20"/>
        </w:rPr>
        <w:t>Trink</w:t>
      </w:r>
      <w:r w:rsidR="00F82C62">
        <w:rPr>
          <w:rFonts w:ascii="Open Sans" w:hAnsi="Open Sans" w:cs="Open Sans"/>
          <w:sz w:val="20"/>
          <w:szCs w:val="20"/>
        </w:rPr>
        <w:t>wasser</w:t>
      </w:r>
      <w:r w:rsidR="00463019">
        <w:rPr>
          <w:rFonts w:ascii="Open Sans" w:hAnsi="Open Sans" w:cs="Open Sans"/>
          <w:sz w:val="20"/>
          <w:szCs w:val="20"/>
        </w:rPr>
        <w:t xml:space="preserve"> gespart, da das gefilterte Wasser </w:t>
      </w:r>
      <w:r w:rsidR="007237D4">
        <w:rPr>
          <w:rFonts w:ascii="Open Sans" w:hAnsi="Open Sans" w:cs="Open Sans"/>
          <w:sz w:val="20"/>
          <w:szCs w:val="20"/>
        </w:rPr>
        <w:t xml:space="preserve">in dem geschlossenen System </w:t>
      </w:r>
      <w:r w:rsidR="004B0B83">
        <w:rPr>
          <w:rFonts w:ascii="Open Sans" w:hAnsi="Open Sans" w:cs="Open Sans"/>
          <w:sz w:val="20"/>
          <w:szCs w:val="20"/>
        </w:rPr>
        <w:t>für die Bearbeitung von mehreren tausend Gläsern</w:t>
      </w:r>
      <w:r w:rsidR="00463019">
        <w:rPr>
          <w:rFonts w:ascii="Open Sans" w:hAnsi="Open Sans" w:cs="Open Sans"/>
          <w:sz w:val="20"/>
          <w:szCs w:val="20"/>
        </w:rPr>
        <w:t xml:space="preserve"> wiederverwendet</w:t>
      </w:r>
      <w:r w:rsidR="00F82C62">
        <w:rPr>
          <w:rFonts w:ascii="Open Sans" w:hAnsi="Open Sans" w:cs="Open Sans"/>
          <w:sz w:val="20"/>
          <w:szCs w:val="20"/>
        </w:rPr>
        <w:t xml:space="preserve"> </w:t>
      </w:r>
      <w:r w:rsidR="00B868B0">
        <w:rPr>
          <w:rFonts w:ascii="Open Sans" w:hAnsi="Open Sans" w:cs="Open Sans"/>
          <w:sz w:val="20"/>
          <w:szCs w:val="20"/>
        </w:rPr>
        <w:t>wird</w:t>
      </w:r>
      <w:r w:rsidR="00463019">
        <w:rPr>
          <w:rFonts w:ascii="Open Sans" w:hAnsi="Open Sans" w:cs="Open Sans"/>
          <w:sz w:val="20"/>
          <w:szCs w:val="20"/>
        </w:rPr>
        <w:t>. Die g</w:t>
      </w:r>
      <w:r w:rsidR="007237D4">
        <w:rPr>
          <w:rFonts w:ascii="Open Sans" w:hAnsi="Open Sans" w:cs="Open Sans"/>
          <w:sz w:val="20"/>
          <w:szCs w:val="20"/>
        </w:rPr>
        <w:t>esammelten</w:t>
      </w:r>
      <w:r w:rsidR="00463019">
        <w:rPr>
          <w:rFonts w:ascii="Open Sans" w:hAnsi="Open Sans" w:cs="Open Sans"/>
          <w:sz w:val="20"/>
          <w:szCs w:val="20"/>
        </w:rPr>
        <w:t xml:space="preserve"> Schleifrückstände werden zudem nicht einfach entsorgt, sondern </w:t>
      </w:r>
      <w:r w:rsidR="007237D4">
        <w:rPr>
          <w:rFonts w:ascii="Open Sans" w:hAnsi="Open Sans" w:cs="Open Sans"/>
          <w:sz w:val="20"/>
          <w:szCs w:val="20"/>
        </w:rPr>
        <w:t xml:space="preserve">durch die Firma WARDAKANT </w:t>
      </w:r>
      <w:r w:rsidR="00463019">
        <w:rPr>
          <w:rFonts w:ascii="Open Sans" w:hAnsi="Open Sans" w:cs="Open Sans"/>
          <w:sz w:val="20"/>
          <w:szCs w:val="20"/>
        </w:rPr>
        <w:t>speziell aufbereitet und recycelt, so dass sie als neue Produkte eine weitere Verwendung erfahren.</w:t>
      </w:r>
    </w:p>
    <w:p w14:paraId="0E4835DA" w14:textId="0C93F995" w:rsidR="00C73974" w:rsidRDefault="00140EE8" w:rsidP="005C2903">
      <w:pPr>
        <w:spacing w:before="120" w:line="276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LAUINGER OPTIK</w:t>
      </w:r>
      <w:r w:rsidR="00C73974">
        <w:rPr>
          <w:rFonts w:ascii="Open Sans" w:hAnsi="Open Sans" w:cs="Open Sans"/>
          <w:sz w:val="20"/>
          <w:szCs w:val="20"/>
        </w:rPr>
        <w:t xml:space="preserve"> zeigt damit mal wieder Weitsicht!</w:t>
      </w:r>
      <w:r w:rsidR="00A53849">
        <w:rPr>
          <w:rFonts w:ascii="Open Sans" w:hAnsi="Open Sans" w:cs="Open Sans"/>
          <w:sz w:val="20"/>
          <w:szCs w:val="20"/>
        </w:rPr>
        <w:t xml:space="preserve"> </w:t>
      </w:r>
      <w:r w:rsidR="00C73974">
        <w:rPr>
          <w:rFonts w:ascii="Open Sans" w:hAnsi="Open Sans" w:cs="Open Sans"/>
          <w:sz w:val="20"/>
          <w:szCs w:val="20"/>
        </w:rPr>
        <w:t>Ein kleiner Schritt für den einzelnen Betrieb, doch ein großer für den Schutz unsere</w:t>
      </w:r>
      <w:r w:rsidR="00B5035E">
        <w:rPr>
          <w:rFonts w:ascii="Open Sans" w:hAnsi="Open Sans" w:cs="Open Sans"/>
          <w:sz w:val="20"/>
          <w:szCs w:val="20"/>
        </w:rPr>
        <w:t>r</w:t>
      </w:r>
      <w:r w:rsidR="00C73974">
        <w:rPr>
          <w:rFonts w:ascii="Open Sans" w:hAnsi="Open Sans" w:cs="Open Sans"/>
          <w:sz w:val="20"/>
          <w:szCs w:val="20"/>
        </w:rPr>
        <w:t xml:space="preserve"> Umwelt!</w:t>
      </w:r>
    </w:p>
    <w:p w14:paraId="5ADC70C3" w14:textId="3A8CA0E0" w:rsidR="00FA1B1E" w:rsidRPr="00C73974" w:rsidRDefault="00FA1B1E" w:rsidP="003B15F0">
      <w:pPr>
        <w:spacing w:before="240" w:line="276" w:lineRule="auto"/>
        <w:rPr>
          <w:rFonts w:ascii="Open Sans" w:hAnsi="Open Sans" w:cs="Open Sans"/>
          <w:i/>
          <w:iCs/>
          <w:sz w:val="19"/>
          <w:szCs w:val="19"/>
        </w:rPr>
      </w:pPr>
    </w:p>
    <w:sectPr w:rsidR="00FA1B1E" w:rsidRPr="00C73974" w:rsidSect="0025437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Open Sans">
    <w:altName w:val="﷽﷽﷽﷽﷽﷽﷽﷽s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60C"/>
    <w:rsid w:val="000857D8"/>
    <w:rsid w:val="00140EE8"/>
    <w:rsid w:val="0016431F"/>
    <w:rsid w:val="002137C9"/>
    <w:rsid w:val="00221F6C"/>
    <w:rsid w:val="00254370"/>
    <w:rsid w:val="002C56E7"/>
    <w:rsid w:val="002F3E47"/>
    <w:rsid w:val="00300D4D"/>
    <w:rsid w:val="0033034A"/>
    <w:rsid w:val="003446FC"/>
    <w:rsid w:val="00393ACA"/>
    <w:rsid w:val="003A755B"/>
    <w:rsid w:val="003B15F0"/>
    <w:rsid w:val="003C51CD"/>
    <w:rsid w:val="003D5714"/>
    <w:rsid w:val="00445E52"/>
    <w:rsid w:val="00463019"/>
    <w:rsid w:val="0046574E"/>
    <w:rsid w:val="004B0B83"/>
    <w:rsid w:val="004D6657"/>
    <w:rsid w:val="004F3BB4"/>
    <w:rsid w:val="005163E7"/>
    <w:rsid w:val="005564FE"/>
    <w:rsid w:val="005B0FA4"/>
    <w:rsid w:val="005C2903"/>
    <w:rsid w:val="00671F4C"/>
    <w:rsid w:val="00703715"/>
    <w:rsid w:val="007237D4"/>
    <w:rsid w:val="00734356"/>
    <w:rsid w:val="00772989"/>
    <w:rsid w:val="00791E65"/>
    <w:rsid w:val="0080060C"/>
    <w:rsid w:val="00815910"/>
    <w:rsid w:val="008866E9"/>
    <w:rsid w:val="009422B0"/>
    <w:rsid w:val="00A51628"/>
    <w:rsid w:val="00A53849"/>
    <w:rsid w:val="00B40576"/>
    <w:rsid w:val="00B5035E"/>
    <w:rsid w:val="00B6706F"/>
    <w:rsid w:val="00B868B0"/>
    <w:rsid w:val="00C73974"/>
    <w:rsid w:val="00CB6874"/>
    <w:rsid w:val="00D80439"/>
    <w:rsid w:val="00DB6F18"/>
    <w:rsid w:val="00DD26E6"/>
    <w:rsid w:val="00E066A6"/>
    <w:rsid w:val="00E80317"/>
    <w:rsid w:val="00EA34D9"/>
    <w:rsid w:val="00F36436"/>
    <w:rsid w:val="00F82C62"/>
    <w:rsid w:val="00FA1B1E"/>
    <w:rsid w:val="00FB2F12"/>
    <w:rsid w:val="00FC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FB510"/>
  <w15:chartTrackingRefBased/>
  <w15:docId w15:val="{5145A604-5C03-E547-96AF-4A2F1B3B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006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0060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0060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006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006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0060C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33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Dombrowski</dc:creator>
  <cp:keywords/>
  <dc:description/>
  <cp:lastModifiedBy>Tobias Dombrowski</cp:lastModifiedBy>
  <cp:revision>2</cp:revision>
  <cp:lastPrinted>2021-03-01T07:31:00Z</cp:lastPrinted>
  <dcterms:created xsi:type="dcterms:W3CDTF">2021-05-05T10:12:00Z</dcterms:created>
  <dcterms:modified xsi:type="dcterms:W3CDTF">2021-05-05T10:12:00Z</dcterms:modified>
</cp:coreProperties>
</file>